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AD4C61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B376D7"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="00AD4C61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78395A" w:rsidRPr="00AD4C61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F44ED2" w:rsidRPr="00AD4C61" w:rsidRDefault="000644BA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ประเภทที่ </w:t>
      </w:r>
      <w:r w:rsidR="00AD4C6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3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สถานศึกษาดำเนินกา</w:t>
      </w:r>
      <w:proofErr w:type="spellStart"/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รสห</w:t>
      </w:r>
      <w:proofErr w:type="spellEnd"/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กิจศึกษานานาชาติดีเด่น</w:t>
      </w:r>
      <w:r w:rsidRPr="00AD4C61">
        <w:rPr>
          <w:rFonts w:ascii="TH SarabunPSK" w:hAnsi="TH SarabunPSK" w:cs="TH SarabunPSK"/>
          <w:b/>
          <w:bCs/>
          <w:kern w:val="28"/>
          <w:sz w:val="30"/>
          <w:szCs w:val="30"/>
        </w:rPr>
        <w:t xml:space="preserve"> 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จำนวนที่</w:t>
      </w:r>
      <w:r w:rsidR="00EC6060"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AD4C6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1E76B9" w:rsidRPr="00AD4C61" w:rsidRDefault="001E76B9" w:rsidP="001E76B9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E76F7E" w:rsidRPr="00364ED0" w:rsidRDefault="00E76F7E" w:rsidP="00E76F7E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E76F7E" w:rsidRPr="00E76F7E" w:rsidRDefault="00E76F7E" w:rsidP="00DF4356">
      <w:pPr>
        <w:ind w:left="1134" w:hanging="1134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F4356" w:rsidRPr="00AD4C61" w:rsidRDefault="00DF4356" w:rsidP="00DF4356">
      <w:pPr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AD4C61">
        <w:rPr>
          <w:rFonts w:ascii="TH SarabunPSK" w:hAnsi="TH SarabunPSK" w:cs="TH SarabunPSK"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 หมายถึง การดำเนินกา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กิจศึกษาที่ส่งนักศึกษาไปปฏิบัติงาน ณ สถานประกอบการในต่างประเทศ</w:t>
      </w:r>
    </w:p>
    <w:p w:rsidR="00DF4356" w:rsidRPr="00E76F7E" w:rsidRDefault="00DF4356" w:rsidP="001E76B9">
      <w:pPr>
        <w:spacing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644BA" w:rsidRPr="00AD4C61" w:rsidRDefault="000644BA" w:rsidP="000644BA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</w:t>
      </w:r>
    </w:p>
    <w:p w:rsidR="000644BA" w:rsidRPr="00AD4C61" w:rsidRDefault="000644BA" w:rsidP="000644BA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FA6D70" w:rsidRPr="00AD4C61" w:rsidRDefault="00B376D7" w:rsidP="000644BA">
      <w:pPr>
        <w:pStyle w:val="ListParagraph"/>
        <w:numPr>
          <w:ilvl w:val="0"/>
          <w:numId w:val="6"/>
        </w:numPr>
        <w:spacing w:before="240" w:line="240" w:lineRule="atLeast"/>
        <w:ind w:left="425" w:right="-567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สถานศึกษามีนโยบายและความพร้อมในการจัดส่งนักศึกษา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ไปสห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กิจศึกษาต่างประเทศ  โดยมีการเตรียมความพร้อมให้คำแนะนำปรึกษาและสนับสนุนในสิ่งที่จำเป็นแก่นักศึกษา</w:t>
      </w:r>
      <w:r w:rsidR="00FA6D70" w:rsidRPr="00AD4C61">
        <w:rPr>
          <w:rFonts w:ascii="TH SarabunPSK" w:hAnsi="TH SarabunPSK" w:cs="TH SarabunPSK"/>
          <w:szCs w:val="28"/>
        </w:rPr>
        <w:t xml:space="preserve"> </w:t>
      </w:r>
      <w:r w:rsidR="00FA6D70" w:rsidRPr="00AD4C61">
        <w:rPr>
          <w:rFonts w:ascii="TH SarabunPSK" w:hAnsi="TH SarabunPSK" w:cs="TH SarabunPSK"/>
          <w:szCs w:val="28"/>
          <w:cs/>
        </w:rPr>
        <w:t>หรือไม่อย่างไร (</w:t>
      </w:r>
      <w:r w:rsidR="000644BA" w:rsidRPr="00AD4C61">
        <w:rPr>
          <w:rFonts w:ascii="TH SarabunPSK" w:hAnsi="TH SarabunPSK" w:cs="TH SarabunPSK"/>
          <w:szCs w:val="28"/>
          <w:cs/>
        </w:rPr>
        <w:t>20</w:t>
      </w:r>
      <w:r w:rsidR="00FA6D70" w:rsidRPr="00AD4C61">
        <w:rPr>
          <w:rFonts w:ascii="TH SarabunPSK" w:hAnsi="TH SarabunPSK" w:cs="TH SarabunPSK"/>
          <w:szCs w:val="28"/>
          <w:cs/>
        </w:rPr>
        <w:t xml:space="preserve"> คะแนน)</w:t>
      </w:r>
    </w:p>
    <w:p w:rsidR="00FA6D70" w:rsidRPr="00AD4C61" w:rsidRDefault="00FA6D70" w:rsidP="00742DE7">
      <w:pPr>
        <w:spacing w:before="120"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FA6D70" w:rsidP="00742DE7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B376D7" w:rsidP="00742DE7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สถานศึกษาประสานความร่วมมือกับสถานประกอบการ  หน่วยงาน  และจัดสรรทรัพยากรที่เหมาะสมให้กับการดำเนิน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  เช่น  ความปลอดภัย  ค่าครองชีพ  การรักษาพยาบาล  การประกันภัย (สุขภาพ/อุบัติเหตุ)  เป็นต้น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>หรือไม่อย่างไร  (</w:t>
      </w:r>
      <w:r w:rsidR="000644BA" w:rsidRPr="00AD4C61">
        <w:rPr>
          <w:rFonts w:ascii="TH SarabunPSK" w:hAnsi="TH SarabunPSK" w:cs="TH SarabunPSK"/>
          <w:sz w:val="30"/>
          <w:szCs w:val="30"/>
          <w:cs/>
        </w:rPr>
        <w:t>15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FA6D70" w:rsidRPr="00AD4C61" w:rsidRDefault="00FA6D70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FA6D70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B376D7" w:rsidP="00742DE7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 xml:space="preserve">มีความพึงพอใจของสถานประกอบการนานาชาติต่อการปฏิบัติงานและโครงงานของนักศึกษา โดยดูผลย้อนหลัง 3 ปี </w:t>
      </w:r>
      <w:r w:rsidR="00AD4C6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D4C61">
        <w:rPr>
          <w:rFonts w:ascii="TH SarabunPSK" w:hAnsi="TH SarabunPSK" w:cs="TH SarabunPSK"/>
          <w:sz w:val="30"/>
          <w:szCs w:val="30"/>
          <w:cs/>
        </w:rPr>
        <w:t>(พ.ศ. 2558-2560)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 xml:space="preserve">  หรือไม่อย่างไร  (</w:t>
      </w:r>
      <w:r w:rsidR="000644BA" w:rsidRPr="00AD4C61">
        <w:rPr>
          <w:rFonts w:ascii="TH SarabunPSK" w:hAnsi="TH SarabunPSK" w:cs="TH SarabunPSK"/>
          <w:sz w:val="30"/>
          <w:szCs w:val="30"/>
          <w:cs/>
        </w:rPr>
        <w:t>1</w:t>
      </w:r>
      <w:r w:rsidRPr="00AD4C61">
        <w:rPr>
          <w:rFonts w:ascii="TH SarabunPSK" w:hAnsi="TH SarabunPSK" w:cs="TH SarabunPSK"/>
          <w:sz w:val="30"/>
          <w:szCs w:val="30"/>
          <w:cs/>
        </w:rPr>
        <w:t>5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AA7471" w:rsidRPr="00AD4C61" w:rsidRDefault="00AA7471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AD4C61" w:rsidRDefault="00AA7471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B376D7" w:rsidP="001E76B9">
      <w:pPr>
        <w:pStyle w:val="ListParagraph"/>
        <w:numPr>
          <w:ilvl w:val="0"/>
          <w:numId w:val="6"/>
        </w:numPr>
        <w:spacing w:before="120" w:line="240" w:lineRule="atLeast"/>
        <w:ind w:left="425" w:right="-283" w:hanging="357"/>
        <w:contextualSpacing w:val="0"/>
        <w:rPr>
          <w:rFonts w:ascii="TH SarabunPSK" w:hAnsi="TH SarabunPSK" w:cs="TH SarabunPSK"/>
          <w:spacing w:val="-8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จัดให้มีระบบประกันคุณภาพการดำเนิน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</w:t>
      </w:r>
      <w:bookmarkStart w:id="0" w:name="_GoBack"/>
      <w:bookmarkEnd w:id="0"/>
      <w:r w:rsidRPr="00AD4C61">
        <w:rPr>
          <w:rFonts w:ascii="TH SarabunPSK" w:hAnsi="TH SarabunPSK" w:cs="TH SarabunPSK"/>
          <w:sz w:val="30"/>
          <w:szCs w:val="30"/>
          <w:cs/>
        </w:rPr>
        <w:t>านานาชาติ</w:t>
      </w:r>
      <w:r w:rsidRPr="00AD4C61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AA7471" w:rsidRPr="00AD4C61">
        <w:rPr>
          <w:rFonts w:ascii="TH SarabunPSK" w:hAnsi="TH SarabunPSK" w:cs="TH SarabunPSK"/>
          <w:spacing w:val="-8"/>
          <w:sz w:val="30"/>
          <w:szCs w:val="30"/>
          <w:cs/>
        </w:rPr>
        <w:t>หรือไม่อย่างไร (</w:t>
      </w:r>
      <w:r w:rsidR="001E76B9" w:rsidRPr="00AD4C61">
        <w:rPr>
          <w:rFonts w:ascii="TH SarabunPSK" w:hAnsi="TH SarabunPSK" w:cs="TH SarabunPSK"/>
          <w:spacing w:val="-8"/>
          <w:sz w:val="30"/>
          <w:szCs w:val="30"/>
          <w:cs/>
        </w:rPr>
        <w:t>1</w:t>
      </w:r>
      <w:r w:rsidR="003877B0" w:rsidRPr="00AD4C61">
        <w:rPr>
          <w:rFonts w:ascii="TH SarabunPSK" w:hAnsi="TH SarabunPSK" w:cs="TH SarabunPSK"/>
          <w:spacing w:val="-8"/>
          <w:sz w:val="30"/>
          <w:szCs w:val="30"/>
          <w:cs/>
        </w:rPr>
        <w:t>5</w:t>
      </w:r>
      <w:r w:rsidR="00AA7471" w:rsidRPr="00AD4C61">
        <w:rPr>
          <w:rFonts w:ascii="TH SarabunPSK" w:hAnsi="TH SarabunPSK" w:cs="TH SarabunPSK"/>
          <w:spacing w:val="-8"/>
          <w:sz w:val="30"/>
          <w:szCs w:val="30"/>
          <w:cs/>
        </w:rPr>
        <w:t xml:space="preserve"> คะแนน)</w:t>
      </w:r>
    </w:p>
    <w:p w:rsidR="00AA7471" w:rsidRPr="00AD4C61" w:rsidRDefault="00AA7471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AD4C61" w:rsidRDefault="00AA7471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B376D7" w:rsidP="001E76B9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pacing w:val="-6"/>
          <w:szCs w:val="28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มีผลงานในการถ่ายทอดประสบการณ์  และนวัตกรรมที่เกี่ยวข้องกับการดำเนิน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</w:t>
      </w:r>
      <w:r w:rsidRPr="00AD4C61">
        <w:rPr>
          <w:rFonts w:ascii="TH SarabunPSK" w:hAnsi="TH SarabunPSK" w:cs="TH SarabunPSK"/>
          <w:spacing w:val="-6"/>
          <w:szCs w:val="28"/>
          <w:cs/>
        </w:rPr>
        <w:t xml:space="preserve">  </w:t>
      </w:r>
      <w:r w:rsidR="001E76B9" w:rsidRPr="00AD4C61">
        <w:rPr>
          <w:rFonts w:ascii="TH SarabunPSK" w:hAnsi="TH SarabunPSK" w:cs="TH SarabunPSK"/>
          <w:spacing w:val="-6"/>
          <w:szCs w:val="28"/>
          <w:cs/>
        </w:rPr>
        <w:t>หรือไม่อย่างไร</w:t>
      </w:r>
      <w:r w:rsidRPr="00AD4C61">
        <w:rPr>
          <w:rFonts w:ascii="TH SarabunPSK" w:hAnsi="TH SarabunPSK" w:cs="TH SarabunPSK"/>
          <w:spacing w:val="-6"/>
          <w:szCs w:val="28"/>
          <w:cs/>
        </w:rPr>
        <w:t xml:space="preserve">  </w:t>
      </w:r>
      <w:r w:rsidR="001E76B9" w:rsidRPr="00AD4C61">
        <w:rPr>
          <w:rFonts w:ascii="TH SarabunPSK" w:hAnsi="TH SarabunPSK" w:cs="TH SarabunPSK"/>
          <w:spacing w:val="-6"/>
          <w:szCs w:val="28"/>
          <w:cs/>
        </w:rPr>
        <w:t xml:space="preserve"> (1</w:t>
      </w:r>
      <w:r w:rsidRPr="00AD4C61">
        <w:rPr>
          <w:rFonts w:ascii="TH SarabunPSK" w:hAnsi="TH SarabunPSK" w:cs="TH SarabunPSK"/>
          <w:spacing w:val="-6"/>
          <w:szCs w:val="28"/>
          <w:cs/>
        </w:rPr>
        <w:t>5</w:t>
      </w:r>
      <w:r w:rsidR="001E76B9" w:rsidRPr="00AD4C61">
        <w:rPr>
          <w:rFonts w:ascii="TH SarabunPSK" w:hAnsi="TH SarabunPSK" w:cs="TH SarabunPSK"/>
          <w:spacing w:val="-6"/>
          <w:szCs w:val="28"/>
          <w:cs/>
        </w:rPr>
        <w:t xml:space="preserve"> คะแนน)</w:t>
      </w:r>
    </w:p>
    <w:p w:rsidR="001E76B9" w:rsidRPr="00AD4C61" w:rsidRDefault="001E76B9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1E76B9" w:rsidP="001E76B9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B376D7" w:rsidP="00B376D7">
      <w:pPr>
        <w:pStyle w:val="ListParagraph"/>
        <w:numPr>
          <w:ilvl w:val="0"/>
          <w:numId w:val="6"/>
        </w:numPr>
        <w:spacing w:before="120" w:line="240" w:lineRule="atLeast"/>
        <w:ind w:left="425" w:right="-283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มีจำนวนสถานประกอบการในต่างประเทศ  และจำนวนนัก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 xml:space="preserve">กิจศึกษานานาชาติ  เพิ่มขึ้นร้อยละ 10 ของทุกปี การศึกษา รวมถึงมีสถานประกอบการหลากหลาย  (สถานประกอบการมีหลายประเภท/เครือกิจการตั้งอยู่ในต่างประเทศฯลฯ)  </w:t>
      </w:r>
      <w:r w:rsidR="001E76B9" w:rsidRPr="00AD4C61">
        <w:rPr>
          <w:rFonts w:ascii="TH SarabunPSK" w:hAnsi="TH SarabunPSK" w:cs="TH SarabunPSK"/>
          <w:sz w:val="30"/>
          <w:szCs w:val="30"/>
          <w:cs/>
        </w:rPr>
        <w:t>หรือไม่อย่างไร (</w:t>
      </w:r>
      <w:r w:rsidRPr="00AD4C61">
        <w:rPr>
          <w:rFonts w:ascii="TH SarabunPSK" w:hAnsi="TH SarabunPSK" w:cs="TH SarabunPSK"/>
          <w:sz w:val="30"/>
          <w:szCs w:val="30"/>
          <w:cs/>
        </w:rPr>
        <w:t>2</w:t>
      </w:r>
      <w:r w:rsidR="001E76B9" w:rsidRPr="00AD4C61">
        <w:rPr>
          <w:rFonts w:ascii="TH SarabunPSK" w:hAnsi="TH SarabunPSK" w:cs="TH SarabunPSK"/>
          <w:sz w:val="30"/>
          <w:szCs w:val="30"/>
          <w:cs/>
        </w:rPr>
        <w:t>0 คะแนน)</w:t>
      </w:r>
    </w:p>
    <w:p w:rsidR="001E76B9" w:rsidRPr="00AD4C61" w:rsidRDefault="001E76B9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1E76B9" w:rsidP="001E76B9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1E76B9" w:rsidRPr="00AD4C61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4CC6"/>
    <w:rsid w:val="007D6C90"/>
    <w:rsid w:val="007E1404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AD4C61"/>
    <w:rsid w:val="00B376D7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55AA7"/>
    <w:rsid w:val="00D57288"/>
    <w:rsid w:val="00D573FF"/>
    <w:rsid w:val="00DB648B"/>
    <w:rsid w:val="00DD3DE2"/>
    <w:rsid w:val="00DF4356"/>
    <w:rsid w:val="00DF4FA7"/>
    <w:rsid w:val="00E27576"/>
    <w:rsid w:val="00E54142"/>
    <w:rsid w:val="00E54F9E"/>
    <w:rsid w:val="00E567F6"/>
    <w:rsid w:val="00E76F7E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759</Words>
  <Characters>3448</Characters>
  <Application>Microsoft Office Word</Application>
  <DocSecurity>0</DocSecurity>
  <Lines>181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35</cp:revision>
  <cp:lastPrinted>2016-02-23T08:46:00Z</cp:lastPrinted>
  <dcterms:created xsi:type="dcterms:W3CDTF">2015-01-26T05:08:00Z</dcterms:created>
  <dcterms:modified xsi:type="dcterms:W3CDTF">2018-02-12T08:25:00Z</dcterms:modified>
</cp:coreProperties>
</file>